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5C" w:rsidRPr="00935B5C" w:rsidRDefault="00935B5C" w:rsidP="00935B5C">
      <w:pPr>
        <w:spacing w:after="0" w:line="240" w:lineRule="auto"/>
        <w:ind w:firstLine="426"/>
        <w:jc w:val="center"/>
        <w:rPr>
          <w:rFonts w:ascii="Times New Roman" w:eastAsia="Times New Roman" w:hAnsi="Times New Roman" w:cs="Times New Roman"/>
          <w:b/>
          <w:sz w:val="28"/>
          <w:szCs w:val="28"/>
          <w:lang w:eastAsia="ru-RU"/>
        </w:rPr>
      </w:pPr>
      <w:proofErr w:type="spellStart"/>
      <w:r w:rsidRPr="00935B5C">
        <w:rPr>
          <w:rFonts w:ascii="Times New Roman" w:eastAsia="Times New Roman" w:hAnsi="Times New Roman" w:cs="Times New Roman"/>
          <w:b/>
          <w:sz w:val="28"/>
          <w:szCs w:val="28"/>
          <w:lang w:eastAsia="ru-RU"/>
        </w:rPr>
        <w:t>Геокэшинг</w:t>
      </w:r>
      <w:proofErr w:type="spellEnd"/>
      <w:r w:rsidRPr="00935B5C">
        <w:rPr>
          <w:rFonts w:ascii="Times New Roman" w:eastAsia="Times New Roman" w:hAnsi="Times New Roman" w:cs="Times New Roman"/>
          <w:b/>
          <w:sz w:val="28"/>
          <w:szCs w:val="28"/>
          <w:lang w:eastAsia="ru-RU"/>
        </w:rPr>
        <w:t xml:space="preserve"> – туристическая игра, </w:t>
      </w:r>
    </w:p>
    <w:p w:rsidR="00935B5C" w:rsidRPr="00935B5C" w:rsidRDefault="00935B5C" w:rsidP="00935B5C">
      <w:pPr>
        <w:spacing w:after="0" w:line="240" w:lineRule="auto"/>
        <w:ind w:firstLine="426"/>
        <w:jc w:val="center"/>
        <w:rPr>
          <w:rFonts w:ascii="Times New Roman" w:eastAsia="Times New Roman" w:hAnsi="Times New Roman" w:cs="Times New Roman"/>
          <w:b/>
          <w:sz w:val="28"/>
          <w:szCs w:val="28"/>
          <w:lang w:eastAsia="ru-RU"/>
        </w:rPr>
      </w:pPr>
      <w:r w:rsidRPr="00935B5C">
        <w:rPr>
          <w:rFonts w:ascii="Times New Roman" w:eastAsia="Times New Roman" w:hAnsi="Times New Roman" w:cs="Times New Roman"/>
          <w:b/>
          <w:sz w:val="28"/>
          <w:szCs w:val="28"/>
          <w:lang w:eastAsia="ru-RU"/>
        </w:rPr>
        <w:t>как средство развития дошкольников</w:t>
      </w:r>
    </w:p>
    <w:p w:rsidR="00935B5C" w:rsidRPr="00935B5C" w:rsidRDefault="00935B5C" w:rsidP="00935B5C">
      <w:pPr>
        <w:spacing w:after="0" w:line="240" w:lineRule="auto"/>
        <w:ind w:firstLine="426"/>
        <w:jc w:val="center"/>
        <w:rPr>
          <w:rFonts w:ascii="Times New Roman" w:eastAsia="Times New Roman" w:hAnsi="Times New Roman" w:cs="Times New Roman"/>
          <w:b/>
          <w:sz w:val="28"/>
          <w:szCs w:val="28"/>
          <w:lang w:eastAsia="ru-RU"/>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55"/>
      </w:tblGrid>
      <w:tr w:rsidR="00935B5C" w:rsidRPr="00935B5C" w:rsidTr="008E786E">
        <w:trPr>
          <w:tblCellSpacing w:w="0" w:type="dxa"/>
        </w:trPr>
        <w:tc>
          <w:tcPr>
            <w:tcW w:w="0" w:type="auto"/>
            <w:vAlign w:val="center"/>
            <w:hideMark/>
          </w:tcPr>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Основным видом деятельности ребенка является игра.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 это новая игра, которая предполагает более широкую и адаптированную версию для детей дошкольного возраста с использованием ИКТ, планшета, навигатора, карт и схем.</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Целью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является пропаганда здорового образа жизни через спортивно-познавательную  игру, воспитание полезных привычек по сохранению своего здоровья и мотивация детей к занятиям физической культурой и спортом.</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35B5C">
              <w:rPr>
                <w:rFonts w:ascii="Times New Roman" w:eastAsia="Times New Roman" w:hAnsi="Times New Roman" w:cs="Times New Roman"/>
                <w:sz w:val="28"/>
                <w:szCs w:val="28"/>
                <w:lang w:eastAsia="ru-RU"/>
              </w:rPr>
              <w:t xml:space="preserve">В ходе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о важности своего здоровья и здоровья окружающих, учатся правилам безопасного поведения.  </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В   игре участвуют дети    младшего, среднего, старшего дошкольного возраста, воспитатели, специалисты, планируется привлечение родителей.</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w:t>
            </w:r>
            <w:r w:rsidRPr="00935B5C">
              <w:rPr>
                <w:rFonts w:ascii="Times New Roman" w:eastAsia="Times New Roman" w:hAnsi="Times New Roman" w:cs="Times New Roman"/>
                <w:b/>
                <w:bCs/>
                <w:sz w:val="28"/>
                <w:szCs w:val="28"/>
                <w:lang w:eastAsia="ru-RU"/>
              </w:rPr>
              <w:t>Дети младшего дошкольного возраста</w:t>
            </w:r>
            <w:r w:rsidRPr="00935B5C">
              <w:rPr>
                <w:rFonts w:ascii="Times New Roman" w:eastAsia="Times New Roman" w:hAnsi="Times New Roman" w:cs="Times New Roman"/>
                <w:sz w:val="28"/>
                <w:szCs w:val="28"/>
                <w:lang w:eastAsia="ru-RU"/>
              </w:rPr>
              <w:t xml:space="preserve"> играют в упрощенную </w:t>
            </w:r>
            <w:proofErr w:type="spellStart"/>
            <w:r w:rsidRPr="00935B5C">
              <w:rPr>
                <w:rFonts w:ascii="Times New Roman" w:eastAsia="Times New Roman" w:hAnsi="Times New Roman" w:cs="Times New Roman"/>
                <w:sz w:val="28"/>
                <w:szCs w:val="28"/>
                <w:lang w:eastAsia="ru-RU"/>
              </w:rPr>
              <w:t>квест</w:t>
            </w:r>
            <w:proofErr w:type="spellEnd"/>
            <w:r w:rsidRPr="00935B5C">
              <w:rPr>
                <w:rFonts w:ascii="Times New Roman" w:eastAsia="Times New Roman" w:hAnsi="Times New Roman" w:cs="Times New Roman"/>
                <w:sz w:val="28"/>
                <w:szCs w:val="28"/>
                <w:lang w:eastAsia="ru-RU"/>
              </w:rPr>
              <w:t xml:space="preserve"> игру, которая готовит их к </w:t>
            </w:r>
            <w:proofErr w:type="spellStart"/>
            <w:r w:rsidRPr="00935B5C">
              <w:rPr>
                <w:rFonts w:ascii="Times New Roman" w:eastAsia="Times New Roman" w:hAnsi="Times New Roman" w:cs="Times New Roman"/>
                <w:sz w:val="28"/>
                <w:szCs w:val="28"/>
                <w:lang w:eastAsia="ru-RU"/>
              </w:rPr>
              <w:t>геокэшингу</w:t>
            </w:r>
            <w:proofErr w:type="spellEnd"/>
            <w:r w:rsidRPr="00935B5C">
              <w:rPr>
                <w:rFonts w:ascii="Times New Roman" w:eastAsia="Times New Roman" w:hAnsi="Times New Roman" w:cs="Times New Roman"/>
                <w:sz w:val="28"/>
                <w:szCs w:val="28"/>
                <w:lang w:eastAsia="ru-RU"/>
              </w:rPr>
              <w:t xml:space="preserve">. Они   ходят в гости </w:t>
            </w:r>
            <w:proofErr w:type="gramStart"/>
            <w:r w:rsidRPr="00935B5C">
              <w:rPr>
                <w:rFonts w:ascii="Times New Roman" w:eastAsia="Times New Roman" w:hAnsi="Times New Roman" w:cs="Times New Roman"/>
                <w:sz w:val="28"/>
                <w:szCs w:val="28"/>
                <w:lang w:eastAsia="ru-RU"/>
              </w:rPr>
              <w:t>к  друг</w:t>
            </w:r>
            <w:proofErr w:type="gramEnd"/>
            <w:r w:rsidRPr="00935B5C">
              <w:rPr>
                <w:rFonts w:ascii="Times New Roman" w:eastAsia="Times New Roman" w:hAnsi="Times New Roman" w:cs="Times New Roman"/>
                <w:sz w:val="28"/>
                <w:szCs w:val="28"/>
                <w:lang w:eastAsia="ru-RU"/>
              </w:rPr>
              <w:t xml:space="preserve"> другу   и выполняют элементарные задания.</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w:t>
            </w:r>
            <w:r w:rsidRPr="00935B5C">
              <w:rPr>
                <w:rFonts w:ascii="Times New Roman" w:eastAsia="Times New Roman" w:hAnsi="Times New Roman" w:cs="Times New Roman"/>
                <w:b/>
                <w:bCs/>
                <w:sz w:val="28"/>
                <w:szCs w:val="28"/>
                <w:lang w:eastAsia="ru-RU"/>
              </w:rPr>
              <w:t>Дети средней группы</w:t>
            </w:r>
            <w:r w:rsidRPr="00935B5C">
              <w:rPr>
                <w:rFonts w:ascii="Times New Roman" w:eastAsia="Times New Roman" w:hAnsi="Times New Roman" w:cs="Times New Roman"/>
                <w:sz w:val="28"/>
                <w:szCs w:val="28"/>
                <w:lang w:eastAsia="ru-RU"/>
              </w:rPr>
              <w:t xml:space="preserve"> в </w:t>
            </w:r>
            <w:proofErr w:type="spellStart"/>
            <w:r w:rsidRPr="00935B5C">
              <w:rPr>
                <w:rFonts w:ascii="Times New Roman" w:eastAsia="Times New Roman" w:hAnsi="Times New Roman" w:cs="Times New Roman"/>
                <w:sz w:val="28"/>
                <w:szCs w:val="28"/>
                <w:lang w:eastAsia="ru-RU"/>
              </w:rPr>
              <w:t>квест</w:t>
            </w:r>
            <w:proofErr w:type="spellEnd"/>
            <w:r w:rsidRPr="00935B5C">
              <w:rPr>
                <w:rFonts w:ascii="Times New Roman" w:eastAsia="Times New Roman" w:hAnsi="Times New Roman" w:cs="Times New Roman"/>
                <w:sz w:val="28"/>
                <w:szCs w:val="28"/>
                <w:lang w:eastAsia="ru-RU"/>
              </w:rPr>
              <w:t xml:space="preserve"> игре уже учатся пользоваться   картами-схемами, и передвигаются по зданию детского сада, это является подготовкой для полноценной игры в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в старшем дошкольном возрасте.</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Особое внимание в игре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уделяется под</w:t>
            </w:r>
            <w:r w:rsidRPr="00935B5C">
              <w:rPr>
                <w:rFonts w:ascii="Times New Roman" w:eastAsia="Times New Roman" w:hAnsi="Times New Roman" w:cs="Times New Roman"/>
                <w:sz w:val="28"/>
                <w:szCs w:val="28"/>
                <w:lang w:eastAsia="ru-RU"/>
              </w:rPr>
              <w:softHyphen/>
              <w:t>бору музыки и подготовке презентации. Музыкальное сопровождение обеспечивает соответствующий эмо</w:t>
            </w:r>
            <w:r w:rsidRPr="00935B5C">
              <w:rPr>
                <w:rFonts w:ascii="Times New Roman" w:eastAsia="Times New Roman" w:hAnsi="Times New Roman" w:cs="Times New Roman"/>
                <w:sz w:val="28"/>
                <w:szCs w:val="28"/>
                <w:lang w:eastAsia="ru-RU"/>
              </w:rPr>
              <w:softHyphen/>
              <w:t xml:space="preserve">циональный настрой. Презентация  помогает в проведении игры, не отвлекая, а наоборот концентрируя внимание детей на том или ином задании. Правильно сделанная презентация для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  это путь к  творческой деятельности, при которой дети попадают в мир образов, как в видеоигре.</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В  ходе </w:t>
            </w:r>
            <w:proofErr w:type="spellStart"/>
            <w:r w:rsidRPr="00935B5C">
              <w:rPr>
                <w:rFonts w:ascii="Times New Roman" w:eastAsia="Times New Roman" w:hAnsi="Times New Roman" w:cs="Times New Roman"/>
                <w:sz w:val="28"/>
                <w:szCs w:val="28"/>
                <w:lang w:eastAsia="ru-RU"/>
              </w:rPr>
              <w:t>геокэшинга</w:t>
            </w:r>
            <w:proofErr w:type="spellEnd"/>
            <w:r w:rsidRPr="00935B5C">
              <w:rPr>
                <w:rFonts w:ascii="Times New Roman" w:eastAsia="Times New Roman" w:hAnsi="Times New Roman" w:cs="Times New Roman"/>
                <w:sz w:val="28"/>
                <w:szCs w:val="28"/>
                <w:lang w:eastAsia="ru-RU"/>
              </w:rPr>
              <w:t xml:space="preserve"> осуществляет</w:t>
            </w:r>
            <w:r w:rsidRPr="00935B5C">
              <w:rPr>
                <w:rFonts w:ascii="Times New Roman" w:eastAsia="Times New Roman" w:hAnsi="Times New Roman" w:cs="Times New Roman"/>
                <w:sz w:val="28"/>
                <w:szCs w:val="28"/>
                <w:lang w:eastAsia="ru-RU"/>
              </w:rPr>
              <w:softHyphen/>
              <w:t>ся комплексное решение целого ряда задач, способствующих гармоничному развитию ребенка. Пра</w:t>
            </w:r>
            <w:r w:rsidRPr="00935B5C">
              <w:rPr>
                <w:rFonts w:ascii="Times New Roman" w:eastAsia="Times New Roman" w:hAnsi="Times New Roman" w:cs="Times New Roman"/>
                <w:sz w:val="28"/>
                <w:szCs w:val="28"/>
                <w:lang w:eastAsia="ru-RU"/>
              </w:rPr>
              <w:softHyphen/>
              <w:t>вильно подобранные тематические по</w:t>
            </w:r>
            <w:r w:rsidRPr="00935B5C">
              <w:rPr>
                <w:rFonts w:ascii="Times New Roman" w:eastAsia="Times New Roman" w:hAnsi="Times New Roman" w:cs="Times New Roman"/>
                <w:sz w:val="28"/>
                <w:szCs w:val="28"/>
                <w:lang w:eastAsia="ru-RU"/>
              </w:rPr>
              <w:softHyphen/>
              <w:t xml:space="preserve">движные игры, логические задания, упражнения, </w:t>
            </w:r>
            <w:proofErr w:type="spellStart"/>
            <w:r w:rsidRPr="00935B5C">
              <w:rPr>
                <w:rFonts w:ascii="Times New Roman" w:eastAsia="Times New Roman" w:hAnsi="Times New Roman" w:cs="Times New Roman"/>
                <w:sz w:val="28"/>
                <w:szCs w:val="28"/>
                <w:lang w:eastAsia="ru-RU"/>
              </w:rPr>
              <w:t>здоровьесберегающие</w:t>
            </w:r>
            <w:proofErr w:type="spellEnd"/>
            <w:r w:rsidRPr="00935B5C">
              <w:rPr>
                <w:rFonts w:ascii="Times New Roman" w:eastAsia="Times New Roman" w:hAnsi="Times New Roman" w:cs="Times New Roman"/>
                <w:sz w:val="28"/>
                <w:szCs w:val="28"/>
                <w:lang w:eastAsia="ru-RU"/>
              </w:rPr>
              <w:t xml:space="preserve"> технологии, поединки детей с врагами здо</w:t>
            </w:r>
            <w:r w:rsidRPr="00935B5C">
              <w:rPr>
                <w:rFonts w:ascii="Times New Roman" w:eastAsia="Times New Roman" w:hAnsi="Times New Roman" w:cs="Times New Roman"/>
                <w:sz w:val="28"/>
                <w:szCs w:val="28"/>
                <w:lang w:eastAsia="ru-RU"/>
              </w:rPr>
              <w:softHyphen/>
              <w:t>ровья (лень, обжорство, страхи) поз</w:t>
            </w:r>
            <w:r w:rsidRPr="00935B5C">
              <w:rPr>
                <w:rFonts w:ascii="Times New Roman" w:eastAsia="Times New Roman" w:hAnsi="Times New Roman" w:cs="Times New Roman"/>
                <w:sz w:val="28"/>
                <w:szCs w:val="28"/>
                <w:lang w:eastAsia="ru-RU"/>
              </w:rPr>
              <w:softHyphen/>
              <w:t>воляют формировать положительное от</w:t>
            </w:r>
            <w:r w:rsidRPr="00935B5C">
              <w:rPr>
                <w:rFonts w:ascii="Times New Roman" w:eastAsia="Times New Roman" w:hAnsi="Times New Roman" w:cs="Times New Roman"/>
                <w:sz w:val="28"/>
                <w:szCs w:val="28"/>
                <w:lang w:eastAsia="ru-RU"/>
              </w:rPr>
              <w:softHyphen/>
              <w:t xml:space="preserve">ношение к закаливанию, </w:t>
            </w:r>
            <w:proofErr w:type="gramStart"/>
            <w:r w:rsidRPr="00935B5C">
              <w:rPr>
                <w:rFonts w:ascii="Times New Roman" w:eastAsia="Times New Roman" w:hAnsi="Times New Roman" w:cs="Times New Roman"/>
                <w:sz w:val="28"/>
                <w:szCs w:val="28"/>
                <w:lang w:eastAsia="ru-RU"/>
              </w:rPr>
              <w:t>физкультуре,  режиму</w:t>
            </w:r>
            <w:proofErr w:type="gramEnd"/>
            <w:r w:rsidRPr="00935B5C">
              <w:rPr>
                <w:rFonts w:ascii="Times New Roman" w:eastAsia="Times New Roman" w:hAnsi="Times New Roman" w:cs="Times New Roman"/>
                <w:sz w:val="28"/>
                <w:szCs w:val="28"/>
                <w:lang w:eastAsia="ru-RU"/>
              </w:rPr>
              <w:t xml:space="preserve"> дня и здоровому образу жизни в целом.</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Основной плюс и изюминка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состоит в том, что каждый раз дети не знают какое приключение </w:t>
            </w:r>
            <w:proofErr w:type="gramStart"/>
            <w:r w:rsidRPr="00935B5C">
              <w:rPr>
                <w:rFonts w:ascii="Times New Roman" w:eastAsia="Times New Roman" w:hAnsi="Times New Roman" w:cs="Times New Roman"/>
                <w:sz w:val="28"/>
                <w:szCs w:val="28"/>
                <w:lang w:eastAsia="ru-RU"/>
              </w:rPr>
              <w:t>их</w:t>
            </w:r>
            <w:proofErr w:type="gramEnd"/>
            <w:r w:rsidRPr="00935B5C">
              <w:rPr>
                <w:rFonts w:ascii="Times New Roman" w:eastAsia="Times New Roman" w:hAnsi="Times New Roman" w:cs="Times New Roman"/>
                <w:sz w:val="28"/>
                <w:szCs w:val="28"/>
                <w:lang w:eastAsia="ru-RU"/>
              </w:rPr>
              <w:t xml:space="preserve"> ждет, с чем им придется столкнуться и какой маршрут преодолеть. В результате чего заинтересованность детей от игры к игре только возрастает, у них  возникает желание    заниматься физкультурой стать сильнее,  быть более ловким</w:t>
            </w:r>
            <w:r>
              <w:rPr>
                <w:rFonts w:ascii="Times New Roman" w:eastAsia="Times New Roman" w:hAnsi="Times New Roman" w:cs="Times New Roman"/>
                <w:sz w:val="28"/>
                <w:szCs w:val="28"/>
                <w:lang w:eastAsia="ru-RU"/>
              </w:rPr>
              <w:t>и</w:t>
            </w:r>
            <w:r w:rsidRPr="00935B5C">
              <w:rPr>
                <w:rFonts w:ascii="Times New Roman" w:eastAsia="Times New Roman" w:hAnsi="Times New Roman" w:cs="Times New Roman"/>
                <w:sz w:val="28"/>
                <w:szCs w:val="28"/>
                <w:lang w:eastAsia="ru-RU"/>
              </w:rPr>
              <w:t>, смелым</w:t>
            </w:r>
            <w:r>
              <w:rPr>
                <w:rFonts w:ascii="Times New Roman" w:eastAsia="Times New Roman" w:hAnsi="Times New Roman" w:cs="Times New Roman"/>
                <w:sz w:val="28"/>
                <w:szCs w:val="28"/>
                <w:lang w:eastAsia="ru-RU"/>
              </w:rPr>
              <w:t>и</w:t>
            </w:r>
            <w:r w:rsidRPr="00935B5C">
              <w:rPr>
                <w:rFonts w:ascii="Times New Roman" w:eastAsia="Times New Roman" w:hAnsi="Times New Roman" w:cs="Times New Roman"/>
                <w:sz w:val="28"/>
                <w:szCs w:val="28"/>
                <w:lang w:eastAsia="ru-RU"/>
              </w:rPr>
              <w:t>.</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b/>
                <w:bCs/>
                <w:sz w:val="28"/>
                <w:szCs w:val="28"/>
                <w:lang w:eastAsia="ru-RU"/>
              </w:rPr>
              <w:t>   Старший возраст.</w:t>
            </w:r>
            <w:r w:rsidRPr="00935B5C">
              <w:rPr>
                <w:rFonts w:ascii="Times New Roman" w:eastAsia="Times New Roman" w:hAnsi="Times New Roman" w:cs="Times New Roman"/>
                <w:sz w:val="28"/>
                <w:szCs w:val="28"/>
                <w:lang w:eastAsia="ru-RU"/>
              </w:rPr>
              <w:t xml:space="preserve"> </w:t>
            </w:r>
            <w:r w:rsidRPr="00935B5C">
              <w:rPr>
                <w:rFonts w:ascii="Times New Roman" w:eastAsia="Times New Roman" w:hAnsi="Times New Roman" w:cs="Times New Roman"/>
                <w:sz w:val="28"/>
                <w:szCs w:val="28"/>
                <w:u w:val="single"/>
                <w:lang w:eastAsia="ru-RU"/>
              </w:rPr>
              <w:t>Первый этап</w:t>
            </w:r>
            <w:r w:rsidRPr="00935B5C">
              <w:rPr>
                <w:rFonts w:ascii="Times New Roman" w:eastAsia="Times New Roman" w:hAnsi="Times New Roman" w:cs="Times New Roman"/>
                <w:sz w:val="28"/>
                <w:szCs w:val="28"/>
                <w:lang w:eastAsia="ru-RU"/>
              </w:rPr>
              <w:t xml:space="preserve"> - игра начинается в группе после получения видео-письма, это </w:t>
            </w:r>
            <w:proofErr w:type="gramStart"/>
            <w:r w:rsidRPr="00935B5C">
              <w:rPr>
                <w:rFonts w:ascii="Times New Roman" w:eastAsia="Times New Roman" w:hAnsi="Times New Roman" w:cs="Times New Roman"/>
                <w:sz w:val="28"/>
                <w:szCs w:val="28"/>
                <w:lang w:eastAsia="ru-RU"/>
              </w:rPr>
              <w:t>является  приглашением</w:t>
            </w:r>
            <w:proofErr w:type="gramEnd"/>
            <w:r w:rsidRPr="00935B5C">
              <w:rPr>
                <w:rFonts w:ascii="Times New Roman" w:eastAsia="Times New Roman" w:hAnsi="Times New Roman" w:cs="Times New Roman"/>
                <w:sz w:val="28"/>
                <w:szCs w:val="28"/>
                <w:lang w:eastAsia="ru-RU"/>
              </w:rPr>
              <w:t xml:space="preserve">   к игре  и помогает </w:t>
            </w:r>
            <w:r w:rsidRPr="00935B5C">
              <w:rPr>
                <w:rFonts w:ascii="Times New Roman" w:eastAsia="Times New Roman" w:hAnsi="Times New Roman" w:cs="Times New Roman"/>
                <w:sz w:val="28"/>
                <w:szCs w:val="28"/>
                <w:lang w:eastAsia="ru-RU"/>
              </w:rPr>
              <w:lastRenderedPageBreak/>
              <w:t>детям получить заряд разнообразных положительных эмоций,  включить свое воображение, настроиться на предстоящую игру.</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В назначенное время дети собираются в музыкальном зале игра начинается. Их встречают герои, которые приглашают детей и взрослых в мир приключений и поиска.  А как известно только хорошо подготовленные, могут справиться со всеми преградами. Начинается подготовка. Во время данного этапа активно используются  </w:t>
            </w:r>
            <w:proofErr w:type="spellStart"/>
            <w:r w:rsidRPr="00935B5C">
              <w:rPr>
                <w:rFonts w:ascii="Times New Roman" w:eastAsia="Times New Roman" w:hAnsi="Times New Roman" w:cs="Times New Roman"/>
                <w:sz w:val="28"/>
                <w:szCs w:val="28"/>
                <w:lang w:eastAsia="ru-RU"/>
              </w:rPr>
              <w:t>здоровьесберегающие</w:t>
            </w:r>
            <w:proofErr w:type="spellEnd"/>
            <w:r w:rsidRPr="00935B5C">
              <w:rPr>
                <w:rFonts w:ascii="Times New Roman" w:eastAsia="Times New Roman" w:hAnsi="Times New Roman" w:cs="Times New Roman"/>
                <w:sz w:val="28"/>
                <w:szCs w:val="28"/>
                <w:lang w:eastAsia="ru-RU"/>
              </w:rPr>
              <w:t xml:space="preserve"> технологии. Проводится разминка. Организуются  эстафеты. После этого дети получают   карты, схемы, необходимые во втором этапе игры.</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w:t>
            </w:r>
            <w:r w:rsidRPr="00935B5C">
              <w:rPr>
                <w:rFonts w:ascii="Times New Roman" w:eastAsia="Times New Roman" w:hAnsi="Times New Roman" w:cs="Times New Roman"/>
                <w:b/>
                <w:bCs/>
                <w:sz w:val="28"/>
                <w:szCs w:val="28"/>
                <w:u w:val="single"/>
                <w:lang w:eastAsia="ru-RU"/>
              </w:rPr>
              <w:t xml:space="preserve">Второй этап -  это </w:t>
            </w:r>
            <w:proofErr w:type="spellStart"/>
            <w:r w:rsidRPr="00935B5C">
              <w:rPr>
                <w:rFonts w:ascii="Times New Roman" w:eastAsia="Times New Roman" w:hAnsi="Times New Roman" w:cs="Times New Roman"/>
                <w:b/>
                <w:bCs/>
                <w:sz w:val="28"/>
                <w:szCs w:val="28"/>
                <w:u w:val="single"/>
                <w:lang w:eastAsia="ru-RU"/>
              </w:rPr>
              <w:t>квест</w:t>
            </w:r>
            <w:proofErr w:type="spellEnd"/>
            <w:r w:rsidRPr="00935B5C">
              <w:rPr>
                <w:rFonts w:ascii="Times New Roman" w:eastAsia="Times New Roman" w:hAnsi="Times New Roman" w:cs="Times New Roman"/>
                <w:b/>
                <w:bCs/>
                <w:sz w:val="28"/>
                <w:szCs w:val="28"/>
                <w:u w:val="single"/>
                <w:lang w:eastAsia="ru-RU"/>
              </w:rPr>
              <w:t xml:space="preserve">-игра в здании детского сада </w:t>
            </w:r>
            <w:proofErr w:type="gramStart"/>
            <w:r w:rsidRPr="00935B5C">
              <w:rPr>
                <w:rFonts w:ascii="Times New Roman" w:eastAsia="Times New Roman" w:hAnsi="Times New Roman" w:cs="Times New Roman"/>
                <w:sz w:val="28"/>
                <w:szCs w:val="28"/>
                <w:lang w:eastAsia="ru-RU"/>
              </w:rPr>
              <w:t>( где</w:t>
            </w:r>
            <w:proofErr w:type="gramEnd"/>
            <w:r w:rsidRPr="00935B5C">
              <w:rPr>
                <w:rFonts w:ascii="Times New Roman" w:eastAsia="Times New Roman" w:hAnsi="Times New Roman" w:cs="Times New Roman"/>
                <w:sz w:val="28"/>
                <w:szCs w:val="28"/>
                <w:lang w:eastAsia="ru-RU"/>
              </w:rPr>
              <w:t>  детям надо найти части потерянной карты, ключи или определенные предметы</w:t>
            </w:r>
            <w:r w:rsidRPr="00935B5C">
              <w:rPr>
                <w:rFonts w:ascii="Times New Roman" w:eastAsia="Times New Roman" w:hAnsi="Times New Roman" w:cs="Times New Roman"/>
                <w:b/>
                <w:bCs/>
                <w:sz w:val="28"/>
                <w:szCs w:val="28"/>
                <w:lang w:eastAsia="ru-RU"/>
              </w:rPr>
              <w:t>).</w:t>
            </w:r>
            <w:r w:rsidRPr="00935B5C">
              <w:rPr>
                <w:rFonts w:ascii="Times New Roman" w:eastAsia="Times New Roman" w:hAnsi="Times New Roman" w:cs="Times New Roman"/>
                <w:sz w:val="28"/>
                <w:szCs w:val="28"/>
                <w:lang w:eastAsia="ru-RU"/>
              </w:rPr>
              <w:t xml:space="preserve"> Целью этого этапа является закрепление у детей умения ориентироваться в пространстве, кроме того во время передвижения по детскому саду, дети получают необходимую двигательную нагрузку, так лестницы используются как «тренажеры» для развития выносливости. Дети должны пройти по заданному маршруту, следуя ориентирам, представленным на картах или схемах. Во время данного маршрута дети выполняют различные задания, как интеллектуального, так и физического характера. </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Цель таких заданий во время </w:t>
            </w:r>
            <w:proofErr w:type="spellStart"/>
            <w:r w:rsidRPr="00935B5C">
              <w:rPr>
                <w:rFonts w:ascii="Times New Roman" w:eastAsia="Times New Roman" w:hAnsi="Times New Roman" w:cs="Times New Roman"/>
                <w:sz w:val="28"/>
                <w:szCs w:val="28"/>
                <w:lang w:eastAsia="ru-RU"/>
              </w:rPr>
              <w:t>квеста</w:t>
            </w:r>
            <w:proofErr w:type="spellEnd"/>
            <w:r w:rsidRPr="00935B5C">
              <w:rPr>
                <w:rFonts w:ascii="Times New Roman" w:eastAsia="Times New Roman" w:hAnsi="Times New Roman" w:cs="Times New Roman"/>
                <w:sz w:val="28"/>
                <w:szCs w:val="28"/>
                <w:lang w:eastAsia="ru-RU"/>
              </w:rPr>
              <w:t xml:space="preserve"> - расширять и система</w:t>
            </w:r>
            <w:r w:rsidRPr="00935B5C">
              <w:rPr>
                <w:rFonts w:ascii="Times New Roman" w:eastAsia="Times New Roman" w:hAnsi="Times New Roman" w:cs="Times New Roman"/>
                <w:sz w:val="28"/>
                <w:szCs w:val="28"/>
                <w:lang w:eastAsia="ru-RU"/>
              </w:rPr>
              <w:softHyphen/>
              <w:t>тизировать знания в области экологии, ге</w:t>
            </w:r>
            <w:r w:rsidRPr="00935B5C">
              <w:rPr>
                <w:rFonts w:ascii="Times New Roman" w:eastAsia="Times New Roman" w:hAnsi="Times New Roman" w:cs="Times New Roman"/>
                <w:sz w:val="28"/>
                <w:szCs w:val="28"/>
                <w:lang w:eastAsia="ru-RU"/>
              </w:rPr>
              <w:softHyphen/>
              <w:t>ографии, литературы, основ безопасной жизнедеятельности.</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Хорошо продуманная мотивация дей</w:t>
            </w:r>
            <w:r w:rsidRPr="00935B5C">
              <w:rPr>
                <w:rFonts w:ascii="Times New Roman" w:eastAsia="Times New Roman" w:hAnsi="Times New Roman" w:cs="Times New Roman"/>
                <w:sz w:val="28"/>
                <w:szCs w:val="28"/>
                <w:lang w:eastAsia="ru-RU"/>
              </w:rPr>
              <w:softHyphen/>
              <w:t>ствий (оказание помощи героям, поиск предметов, демонстрация своей удали и сообразительности), взаимосвязанные задания-испытания делают эту игру весьма привлека</w:t>
            </w:r>
            <w:r w:rsidRPr="00935B5C">
              <w:rPr>
                <w:rFonts w:ascii="Times New Roman" w:eastAsia="Times New Roman" w:hAnsi="Times New Roman" w:cs="Times New Roman"/>
                <w:sz w:val="28"/>
                <w:szCs w:val="28"/>
                <w:lang w:eastAsia="ru-RU"/>
              </w:rPr>
              <w:softHyphen/>
              <w:t>тельной  для детей. </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Благодаря данному этапу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ребенок изучает здание детского сада, посещая соседние блоки и группы, различные помещения, в результате чего детский сад становится ему знакомым, так же как и собственный дом. После выполнения </w:t>
            </w:r>
            <w:proofErr w:type="spellStart"/>
            <w:r w:rsidRPr="00935B5C">
              <w:rPr>
                <w:rFonts w:ascii="Times New Roman" w:eastAsia="Times New Roman" w:hAnsi="Times New Roman" w:cs="Times New Roman"/>
                <w:sz w:val="28"/>
                <w:szCs w:val="28"/>
                <w:lang w:eastAsia="ru-RU"/>
              </w:rPr>
              <w:t>квеста</w:t>
            </w:r>
            <w:proofErr w:type="spellEnd"/>
            <w:r w:rsidRPr="00935B5C">
              <w:rPr>
                <w:rFonts w:ascii="Times New Roman" w:eastAsia="Times New Roman" w:hAnsi="Times New Roman" w:cs="Times New Roman"/>
                <w:sz w:val="28"/>
                <w:szCs w:val="28"/>
                <w:lang w:eastAsia="ru-RU"/>
              </w:rPr>
              <w:t xml:space="preserve">    дети все собираются на улице.</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b/>
                <w:bCs/>
                <w:sz w:val="28"/>
                <w:szCs w:val="28"/>
                <w:lang w:eastAsia="ru-RU"/>
              </w:rPr>
              <w:t xml:space="preserve">   </w:t>
            </w:r>
            <w:r w:rsidRPr="00935B5C">
              <w:rPr>
                <w:rFonts w:ascii="Times New Roman" w:eastAsia="Times New Roman" w:hAnsi="Times New Roman" w:cs="Times New Roman"/>
                <w:b/>
                <w:bCs/>
                <w:sz w:val="28"/>
                <w:szCs w:val="28"/>
                <w:u w:val="single"/>
                <w:lang w:eastAsia="ru-RU"/>
              </w:rPr>
              <w:t>Третий этап игры проходит на улице</w:t>
            </w:r>
            <w:r w:rsidRPr="00935B5C">
              <w:rPr>
                <w:rFonts w:ascii="Times New Roman" w:eastAsia="Times New Roman" w:hAnsi="Times New Roman" w:cs="Times New Roman"/>
                <w:b/>
                <w:bCs/>
                <w:sz w:val="28"/>
                <w:szCs w:val="28"/>
                <w:lang w:eastAsia="ru-RU"/>
              </w:rPr>
              <w:t>.</w:t>
            </w:r>
            <w:r w:rsidRPr="00935B5C">
              <w:rPr>
                <w:rFonts w:ascii="Times New Roman" w:eastAsia="Times New Roman" w:hAnsi="Times New Roman" w:cs="Times New Roman"/>
                <w:sz w:val="28"/>
                <w:szCs w:val="28"/>
                <w:lang w:eastAsia="ru-RU"/>
              </w:rPr>
              <w:t xml:space="preserve"> Во время уличной части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дети совершают длительную пешую прогулку своеобразный мини поход по территории детского сада,  передвигаясь с помощью навигатора, карты, планшета или другого путеводительного гаджета. Во время этого мини похода  они наблюдают за птицами, явлениями природы, знакомятся с другими участками, преодолевают препятствия,  учатся действовать дружно.</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Неожиданная встреча в пути со сказочными негативными персонажами, является элементом </w:t>
            </w:r>
            <w:proofErr w:type="spellStart"/>
            <w:r w:rsidRPr="00935B5C">
              <w:rPr>
                <w:rFonts w:ascii="Times New Roman" w:eastAsia="Times New Roman" w:hAnsi="Times New Roman" w:cs="Times New Roman"/>
                <w:sz w:val="28"/>
                <w:szCs w:val="28"/>
                <w:lang w:eastAsia="ru-RU"/>
              </w:rPr>
              <w:t>сказкотерапии</w:t>
            </w:r>
            <w:proofErr w:type="spellEnd"/>
            <w:r w:rsidRPr="00935B5C">
              <w:rPr>
                <w:rFonts w:ascii="Times New Roman" w:eastAsia="Times New Roman" w:hAnsi="Times New Roman" w:cs="Times New Roman"/>
                <w:sz w:val="28"/>
                <w:szCs w:val="28"/>
                <w:lang w:eastAsia="ru-RU"/>
              </w:rPr>
              <w:t>, помогающей бороться с детскими страхами и неуверенностью. Дети могут пригласить персонажа поиграть с ними, вместе разрешить проблему. На улице обычно дети находят клад, ключи или подсказки, спрятанный в самом неожиданном месте и возвращаются в группу.</w:t>
            </w:r>
          </w:p>
          <w:p w:rsidR="00935B5C" w:rsidRDefault="00935B5C" w:rsidP="00935B5C">
            <w:pPr>
              <w:spacing w:after="0" w:line="240" w:lineRule="auto"/>
              <w:ind w:firstLine="426"/>
              <w:jc w:val="both"/>
              <w:rPr>
                <w:rFonts w:ascii="Times New Roman" w:eastAsia="Times New Roman" w:hAnsi="Times New Roman" w:cs="Times New Roman"/>
                <w:b/>
                <w:bCs/>
                <w:sz w:val="28"/>
                <w:szCs w:val="28"/>
                <w:u w:val="single"/>
                <w:lang w:eastAsia="ru-RU"/>
              </w:rPr>
            </w:pPr>
            <w:r w:rsidRPr="00935B5C">
              <w:rPr>
                <w:rFonts w:ascii="Times New Roman" w:eastAsia="Times New Roman" w:hAnsi="Times New Roman" w:cs="Times New Roman"/>
                <w:b/>
                <w:bCs/>
                <w:sz w:val="28"/>
                <w:szCs w:val="28"/>
                <w:lang w:eastAsia="ru-RU"/>
              </w:rPr>
              <w:t xml:space="preserve">   </w:t>
            </w:r>
            <w:r w:rsidRPr="00935B5C">
              <w:rPr>
                <w:rFonts w:ascii="Times New Roman" w:eastAsia="Times New Roman" w:hAnsi="Times New Roman" w:cs="Times New Roman"/>
                <w:b/>
                <w:bCs/>
                <w:sz w:val="28"/>
                <w:szCs w:val="28"/>
                <w:u w:val="single"/>
                <w:lang w:eastAsia="ru-RU"/>
              </w:rPr>
              <w:t> </w:t>
            </w:r>
          </w:p>
          <w:p w:rsidR="00935B5C" w:rsidRDefault="00935B5C" w:rsidP="00935B5C">
            <w:pPr>
              <w:spacing w:after="0" w:line="240" w:lineRule="auto"/>
              <w:ind w:firstLine="426"/>
              <w:jc w:val="both"/>
              <w:rPr>
                <w:rFonts w:ascii="Times New Roman" w:eastAsia="Times New Roman" w:hAnsi="Times New Roman" w:cs="Times New Roman"/>
                <w:b/>
                <w:bCs/>
                <w:sz w:val="28"/>
                <w:szCs w:val="28"/>
                <w:u w:val="single"/>
                <w:lang w:eastAsia="ru-RU"/>
              </w:rPr>
            </w:pP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b/>
                <w:bCs/>
                <w:sz w:val="28"/>
                <w:szCs w:val="28"/>
                <w:u w:val="single"/>
                <w:lang w:eastAsia="ru-RU"/>
              </w:rPr>
              <w:t>Заключительный этап игры -  </w:t>
            </w:r>
            <w:proofErr w:type="spellStart"/>
            <w:r w:rsidRPr="00935B5C">
              <w:rPr>
                <w:rFonts w:ascii="Times New Roman" w:eastAsia="Times New Roman" w:hAnsi="Times New Roman" w:cs="Times New Roman"/>
                <w:b/>
                <w:bCs/>
                <w:sz w:val="28"/>
                <w:szCs w:val="28"/>
                <w:u w:val="single"/>
                <w:lang w:eastAsia="ru-RU"/>
              </w:rPr>
              <w:t>геокэшинг</w:t>
            </w:r>
            <w:proofErr w:type="spellEnd"/>
            <w:r w:rsidRPr="00935B5C">
              <w:rPr>
                <w:rFonts w:ascii="Times New Roman" w:eastAsia="Times New Roman" w:hAnsi="Times New Roman" w:cs="Times New Roman"/>
                <w:b/>
                <w:bCs/>
                <w:sz w:val="28"/>
                <w:szCs w:val="28"/>
                <w:u w:val="single"/>
                <w:lang w:eastAsia="ru-RU"/>
              </w:rPr>
              <w:t>.</w:t>
            </w:r>
            <w:r w:rsidRPr="00935B5C">
              <w:rPr>
                <w:rFonts w:ascii="Times New Roman" w:eastAsia="Times New Roman" w:hAnsi="Times New Roman" w:cs="Times New Roman"/>
                <w:b/>
                <w:bCs/>
                <w:sz w:val="28"/>
                <w:szCs w:val="28"/>
                <w:lang w:eastAsia="ru-RU"/>
              </w:rPr>
              <w:t xml:space="preserve"> </w:t>
            </w:r>
            <w:r w:rsidRPr="00935B5C">
              <w:rPr>
                <w:rFonts w:ascii="Times New Roman" w:eastAsia="Times New Roman" w:hAnsi="Times New Roman" w:cs="Times New Roman"/>
                <w:sz w:val="28"/>
                <w:szCs w:val="28"/>
                <w:lang w:eastAsia="ru-RU"/>
              </w:rPr>
              <w:t xml:space="preserve">На заключительном этапе игры открывается клад и подводится итог путешествия, в ходе которого в </w:t>
            </w:r>
            <w:r w:rsidRPr="00935B5C">
              <w:rPr>
                <w:rFonts w:ascii="Times New Roman" w:eastAsia="Times New Roman" w:hAnsi="Times New Roman" w:cs="Times New Roman"/>
                <w:sz w:val="28"/>
                <w:szCs w:val="28"/>
                <w:lang w:eastAsia="ru-RU"/>
              </w:rPr>
              <w:lastRenderedPageBreak/>
              <w:t>игровой форме проводится беседа по закреплению правил здорового образа жизни, пользе физкультуры, игра заканчивается веселым танцем, по желанию детей.</w:t>
            </w:r>
          </w:p>
          <w:p w:rsidR="00935B5C" w:rsidRPr="00935B5C" w:rsidRDefault="00935B5C" w:rsidP="00935B5C">
            <w:pPr>
              <w:spacing w:after="0" w:line="240" w:lineRule="auto"/>
              <w:ind w:firstLine="426"/>
              <w:jc w:val="both"/>
              <w:rPr>
                <w:rFonts w:ascii="Times New Roman" w:eastAsia="Times New Roman" w:hAnsi="Times New Roman" w:cs="Times New Roman"/>
                <w:sz w:val="28"/>
                <w:szCs w:val="28"/>
                <w:lang w:eastAsia="ru-RU"/>
              </w:rPr>
            </w:pPr>
            <w:r w:rsidRPr="00935B5C">
              <w:rPr>
                <w:rFonts w:ascii="Times New Roman" w:eastAsia="Times New Roman" w:hAnsi="Times New Roman" w:cs="Times New Roman"/>
                <w:sz w:val="28"/>
                <w:szCs w:val="28"/>
                <w:lang w:eastAsia="ru-RU"/>
              </w:rPr>
              <w:t xml:space="preserve">   Важнейший компонент игры </w:t>
            </w:r>
            <w:proofErr w:type="spellStart"/>
            <w:r w:rsidRPr="00935B5C">
              <w:rPr>
                <w:rFonts w:ascii="Times New Roman" w:eastAsia="Times New Roman" w:hAnsi="Times New Roman" w:cs="Times New Roman"/>
                <w:sz w:val="28"/>
                <w:szCs w:val="28"/>
                <w:lang w:eastAsia="ru-RU"/>
              </w:rPr>
              <w:t>геокэшинг</w:t>
            </w:r>
            <w:proofErr w:type="spellEnd"/>
            <w:r w:rsidRPr="00935B5C">
              <w:rPr>
                <w:rFonts w:ascii="Times New Roman" w:eastAsia="Times New Roman" w:hAnsi="Times New Roman" w:cs="Times New Roman"/>
                <w:sz w:val="28"/>
                <w:szCs w:val="28"/>
                <w:lang w:eastAsia="ru-RU"/>
              </w:rPr>
              <w:t xml:space="preserve"> - радость от участия, дух приключения, найденный клад, общение со сверстниками и взрослыми, сказочными персонажами, которые принимают такое же, как и дети, активное участие в игре, удовольствие от совместной деятельности.</w:t>
            </w:r>
          </w:p>
        </w:tc>
      </w:tr>
    </w:tbl>
    <w:p w:rsidR="00935B5C" w:rsidRDefault="00935B5C" w:rsidP="00935B5C">
      <w:pPr>
        <w:pStyle w:val="a3"/>
        <w:spacing w:before="0" w:beforeAutospacing="0" w:after="0" w:afterAutospacing="0"/>
        <w:ind w:firstLine="426"/>
        <w:jc w:val="both"/>
        <w:rPr>
          <w:rFonts w:cs="Calibri"/>
          <w:sz w:val="28"/>
          <w:szCs w:val="28"/>
        </w:rPr>
      </w:pPr>
      <w:r w:rsidRPr="00935B5C">
        <w:rPr>
          <w:rFonts w:cs="Calibri"/>
          <w:sz w:val="28"/>
          <w:szCs w:val="28"/>
        </w:rPr>
        <w:lastRenderedPageBreak/>
        <w:t xml:space="preserve">Хочется сказать, что </w:t>
      </w:r>
      <w:proofErr w:type="spellStart"/>
      <w:r w:rsidRPr="00935B5C">
        <w:rPr>
          <w:rFonts w:cs="Calibri"/>
          <w:b/>
          <w:bCs/>
          <w:iCs/>
          <w:sz w:val="28"/>
          <w:szCs w:val="28"/>
        </w:rPr>
        <w:t>Геокешинг</w:t>
      </w:r>
      <w:proofErr w:type="spellEnd"/>
      <w:r w:rsidRPr="00935B5C">
        <w:rPr>
          <w:rFonts w:cs="Calibri"/>
          <w:sz w:val="28"/>
          <w:szCs w:val="28"/>
        </w:rPr>
        <w:t xml:space="preserve"> – это не только дух приключения, это увлекательная </w:t>
      </w:r>
      <w:r w:rsidRPr="00935B5C">
        <w:rPr>
          <w:rFonts w:cs="Calibri"/>
          <w:b/>
          <w:bCs/>
          <w:sz w:val="28"/>
          <w:szCs w:val="28"/>
        </w:rPr>
        <w:t>командная игра</w:t>
      </w:r>
      <w:r w:rsidRPr="00935B5C">
        <w:rPr>
          <w:rFonts w:cs="Calibri"/>
          <w:sz w:val="28"/>
          <w:szCs w:val="28"/>
        </w:rPr>
        <w:t>, в которой присутствуют: путешествие, нахождение местоположения заданных объектов, поиск информации об объектах и ответов на вопросы, развитие любознательности и познавательной активности, умение общаться и находить в результате общения нужную информацию, решать проблему сообща.</w:t>
      </w:r>
    </w:p>
    <w:p w:rsidR="00E87563" w:rsidRDefault="00E87563" w:rsidP="00935B5C">
      <w:pPr>
        <w:pStyle w:val="a3"/>
        <w:spacing w:before="0" w:beforeAutospacing="0" w:after="0" w:afterAutospacing="0"/>
        <w:ind w:firstLine="426"/>
        <w:jc w:val="both"/>
        <w:rPr>
          <w:rFonts w:cs="Calibri"/>
          <w:sz w:val="28"/>
          <w:szCs w:val="28"/>
        </w:rPr>
      </w:pPr>
    </w:p>
    <w:p w:rsidR="00E87563" w:rsidRPr="00E87563" w:rsidRDefault="00E87563" w:rsidP="00E87563">
      <w:pPr>
        <w:shd w:val="clear" w:color="auto" w:fill="FFFFFF"/>
        <w:spacing w:after="150" w:line="240" w:lineRule="auto"/>
        <w:ind w:left="284"/>
        <w:jc w:val="both"/>
        <w:rPr>
          <w:rFonts w:ascii="Helvetica" w:eastAsia="Times New Roman" w:hAnsi="Helvetica" w:cs="Helvetica"/>
          <w:sz w:val="21"/>
          <w:szCs w:val="21"/>
          <w:lang w:eastAsia="ru-RU"/>
        </w:rPr>
      </w:pPr>
      <w:r w:rsidRPr="00E87563">
        <w:rPr>
          <w:rFonts w:ascii="Times New Roman" w:eastAsia="Times New Roman" w:hAnsi="Times New Roman" w:cs="Times New Roman"/>
          <w:sz w:val="28"/>
          <w:szCs w:val="28"/>
          <w:lang w:eastAsia="ru-RU"/>
        </w:rPr>
        <w:t>Список используемой литературы:</w:t>
      </w:r>
    </w:p>
    <w:p w:rsidR="00E87563" w:rsidRPr="00E87563" w:rsidRDefault="00E87563" w:rsidP="00E87563">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r w:rsidRPr="00E87563">
        <w:rPr>
          <w:rFonts w:ascii="Times New Roman" w:eastAsia="Times New Roman" w:hAnsi="Times New Roman" w:cs="Times New Roman"/>
          <w:sz w:val="28"/>
          <w:szCs w:val="28"/>
          <w:lang w:eastAsia="ru-RU"/>
        </w:rPr>
        <w:t xml:space="preserve">Барышникова С. М Нетрадиционные приёмы в работе воспитателя- </w:t>
      </w:r>
      <w:proofErr w:type="gramStart"/>
      <w:r w:rsidRPr="00E87563">
        <w:rPr>
          <w:rFonts w:ascii="Times New Roman" w:eastAsia="Times New Roman" w:hAnsi="Times New Roman" w:cs="Times New Roman"/>
          <w:sz w:val="28"/>
          <w:szCs w:val="28"/>
          <w:lang w:eastAsia="ru-RU"/>
        </w:rPr>
        <w:t>2011.-</w:t>
      </w:r>
      <w:proofErr w:type="gramEnd"/>
      <w:r w:rsidRPr="00E87563">
        <w:rPr>
          <w:rFonts w:ascii="Times New Roman" w:eastAsia="Times New Roman" w:hAnsi="Times New Roman" w:cs="Times New Roman"/>
          <w:sz w:val="28"/>
          <w:szCs w:val="28"/>
          <w:lang w:eastAsia="ru-RU"/>
        </w:rPr>
        <w:t xml:space="preserve"> №5. – С. 50-55</w:t>
      </w:r>
    </w:p>
    <w:p w:rsidR="00E87563" w:rsidRPr="00E87563" w:rsidRDefault="00E87563" w:rsidP="00E87563">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proofErr w:type="spellStart"/>
      <w:r w:rsidRPr="00E87563">
        <w:rPr>
          <w:rFonts w:ascii="Times New Roman" w:eastAsia="Times New Roman" w:hAnsi="Times New Roman" w:cs="Times New Roman"/>
          <w:sz w:val="28"/>
          <w:szCs w:val="28"/>
          <w:lang w:eastAsia="ru-RU"/>
        </w:rPr>
        <w:t>Дворковая</w:t>
      </w:r>
      <w:proofErr w:type="spellEnd"/>
      <w:r w:rsidRPr="00E87563">
        <w:rPr>
          <w:rFonts w:ascii="Times New Roman" w:eastAsia="Times New Roman" w:hAnsi="Times New Roman" w:cs="Times New Roman"/>
          <w:sz w:val="28"/>
          <w:szCs w:val="28"/>
          <w:lang w:eastAsia="ru-RU"/>
        </w:rPr>
        <w:t xml:space="preserve"> М.В «Игра как современное направление развития активного обучения»</w:t>
      </w:r>
    </w:p>
    <w:p w:rsidR="00E87563" w:rsidRDefault="00E87563" w:rsidP="00E87563">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r w:rsidRPr="00E87563">
        <w:rPr>
          <w:rFonts w:ascii="Times New Roman" w:eastAsia="Times New Roman" w:hAnsi="Times New Roman" w:cs="Times New Roman"/>
          <w:sz w:val="28"/>
          <w:szCs w:val="28"/>
          <w:lang w:eastAsia="ru-RU"/>
        </w:rPr>
        <w:t>Журнал «Вестник академии детского туризма» -2015</w:t>
      </w:r>
    </w:p>
    <w:p w:rsidR="00E87563" w:rsidRPr="00E87563" w:rsidRDefault="00E87563" w:rsidP="00E87563">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bookmarkStart w:id="0" w:name="_GoBack"/>
      <w:bookmarkEnd w:id="0"/>
      <w:r w:rsidRPr="00E87563">
        <w:rPr>
          <w:rFonts w:ascii="Times New Roman" w:eastAsia="Times New Roman" w:hAnsi="Times New Roman" w:cs="Times New Roman"/>
          <w:sz w:val="28"/>
          <w:szCs w:val="28"/>
          <w:lang w:eastAsia="ru-RU"/>
        </w:rPr>
        <w:t>Федорченко Н. И «Игровые формы как метод общения, обучения, накопления опыта.»</w:t>
      </w:r>
    </w:p>
    <w:p w:rsidR="00E87563" w:rsidRPr="00935B5C" w:rsidRDefault="00E87563" w:rsidP="00935B5C">
      <w:pPr>
        <w:pStyle w:val="a3"/>
        <w:spacing w:before="0" w:beforeAutospacing="0" w:after="0" w:afterAutospacing="0"/>
        <w:ind w:firstLine="426"/>
        <w:jc w:val="both"/>
        <w:rPr>
          <w:sz w:val="28"/>
          <w:szCs w:val="28"/>
        </w:rPr>
      </w:pPr>
    </w:p>
    <w:p w:rsidR="00935B5C" w:rsidRPr="00935B5C" w:rsidRDefault="00935B5C" w:rsidP="00935B5C">
      <w:pPr>
        <w:ind w:firstLine="426"/>
        <w:rPr>
          <w:sz w:val="28"/>
          <w:szCs w:val="28"/>
        </w:rPr>
      </w:pPr>
    </w:p>
    <w:p w:rsidR="00BC4D40" w:rsidRPr="00935B5C" w:rsidRDefault="00E87563" w:rsidP="00935B5C">
      <w:pPr>
        <w:ind w:firstLine="426"/>
        <w:rPr>
          <w:sz w:val="28"/>
          <w:szCs w:val="28"/>
        </w:rPr>
      </w:pPr>
    </w:p>
    <w:sectPr w:rsidR="00BC4D40" w:rsidRPr="00935B5C" w:rsidSect="00935B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782"/>
    <w:multiLevelType w:val="multilevel"/>
    <w:tmpl w:val="7788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5C"/>
    <w:rsid w:val="001B697C"/>
    <w:rsid w:val="00935B5C"/>
    <w:rsid w:val="00A65A64"/>
    <w:rsid w:val="00E8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F7C2"/>
  <w15:docId w15:val="{D6393D3B-69D0-4328-BB59-9A5A075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35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87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Петровна</cp:lastModifiedBy>
  <cp:revision>2</cp:revision>
  <dcterms:created xsi:type="dcterms:W3CDTF">2020-09-03T18:54:00Z</dcterms:created>
  <dcterms:modified xsi:type="dcterms:W3CDTF">2020-09-03T18:54:00Z</dcterms:modified>
</cp:coreProperties>
</file>